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5A7EF21" w:rsidR="00482409" w:rsidRDefault="00E8586B" w:rsidP="003B1D2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8586B">
        <w:rPr>
          <w:rFonts w:ascii="Times New Roman" w:hAnsi="Times New Roman"/>
          <w:bCs/>
          <w:sz w:val="28"/>
          <w:szCs w:val="28"/>
        </w:rPr>
        <w:t xml:space="preserve">Для строительства объекта электросетевого хозяйства «ВЛ 0,4 </w:t>
      </w:r>
      <w:proofErr w:type="spellStart"/>
      <w:r w:rsidRPr="00E8586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8586B">
        <w:rPr>
          <w:rFonts w:ascii="Times New Roman" w:hAnsi="Times New Roman"/>
          <w:bCs/>
          <w:sz w:val="28"/>
          <w:szCs w:val="28"/>
        </w:rPr>
        <w:t xml:space="preserve"> (4500087104)»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01AC8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01AC8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2D06B091" w:rsidR="004B0C5A" w:rsidRDefault="000F62E9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501AC8">
        <w:rPr>
          <w:rFonts w:ascii="Times New Roman" w:hAnsi="Times New Roman"/>
          <w:bCs/>
          <w:sz w:val="28"/>
          <w:szCs w:val="28"/>
        </w:rPr>
        <w:t>195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501AC8">
        <w:rPr>
          <w:rFonts w:ascii="Times New Roman" w:hAnsi="Times New Roman"/>
          <w:bCs/>
          <w:sz w:val="28"/>
          <w:szCs w:val="28"/>
        </w:rPr>
        <w:t>1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501AC8">
        <w:rPr>
          <w:rFonts w:ascii="Times New Roman" w:hAnsi="Times New Roman"/>
          <w:bCs/>
          <w:sz w:val="28"/>
          <w:szCs w:val="28"/>
        </w:rPr>
        <w:t>1564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501AC8">
        <w:rPr>
          <w:rFonts w:ascii="Times New Roman" w:hAnsi="Times New Roman"/>
          <w:bCs/>
          <w:sz w:val="28"/>
          <w:szCs w:val="28"/>
        </w:rPr>
        <w:t>108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01AC8" w:rsidRPr="00501AC8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501AC8" w:rsidRPr="00501AC8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501AC8" w:rsidRPr="00501AC8">
        <w:rPr>
          <w:rFonts w:ascii="Times New Roman" w:hAnsi="Times New Roman"/>
          <w:bCs/>
          <w:sz w:val="28"/>
          <w:szCs w:val="28"/>
        </w:rPr>
        <w:t>, с. Усть-Качка</w:t>
      </w:r>
      <w:r w:rsidR="00F12F7F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2023-08-03T05:43:00Z</dcterms:created>
  <dcterms:modified xsi:type="dcterms:W3CDTF">2024-03-04T08:21:00Z</dcterms:modified>
</cp:coreProperties>
</file>